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B7" w:rsidRPr="009A26F7" w:rsidRDefault="00F64DB7" w:rsidP="00F64DB7">
      <w:pPr>
        <w:rPr>
          <w:b/>
          <w:u w:val="single"/>
        </w:rPr>
      </w:pPr>
      <w:bookmarkStart w:id="0" w:name="_GoBack"/>
      <w:bookmarkEnd w:id="0"/>
      <w:r w:rsidRPr="00F64DB7">
        <w:rPr>
          <w:b/>
          <w:u w:val="single"/>
        </w:rPr>
        <w:t xml:space="preserve">Вопросы </w:t>
      </w:r>
      <w:r w:rsidR="004F366C">
        <w:rPr>
          <w:b/>
          <w:u w:val="single"/>
        </w:rPr>
        <w:t xml:space="preserve">и ответы для МИА </w:t>
      </w:r>
      <w:r w:rsidRPr="00F64DB7">
        <w:rPr>
          <w:b/>
          <w:u w:val="single"/>
          <w:lang w:val="en-US"/>
        </w:rPr>
        <w:t>RT</w:t>
      </w:r>
    </w:p>
    <w:p w:rsidR="00505BB0" w:rsidRPr="00F64DB7" w:rsidRDefault="00505BB0" w:rsidP="00F64DB7">
      <w:pPr>
        <w:rPr>
          <w:b/>
          <w:u w:val="single"/>
        </w:rPr>
      </w:pPr>
    </w:p>
    <w:p w:rsidR="00F64DB7" w:rsidRDefault="00F64DB7" w:rsidP="00505BB0">
      <w:pPr>
        <w:spacing w:line="240" w:lineRule="auto"/>
      </w:pPr>
      <w:r>
        <w:t xml:space="preserve">1) </w:t>
      </w:r>
      <w:r w:rsidRPr="00505BB0">
        <w:rPr>
          <w:b/>
        </w:rPr>
        <w:t xml:space="preserve">Каковы основные цели французского военного присутствия на </w:t>
      </w:r>
      <w:proofErr w:type="spellStart"/>
      <w:r w:rsidRPr="00505BB0">
        <w:rPr>
          <w:b/>
        </w:rPr>
        <w:t>сахело</w:t>
      </w:r>
      <w:proofErr w:type="spellEnd"/>
      <w:r w:rsidRPr="00505BB0">
        <w:rPr>
          <w:b/>
        </w:rPr>
        <w:t>-саха</w:t>
      </w:r>
      <w:r w:rsidR="001A5A7F" w:rsidRPr="00505BB0">
        <w:rPr>
          <w:b/>
        </w:rPr>
        <w:t>р</w:t>
      </w:r>
      <w:r w:rsidRPr="00505BB0">
        <w:rPr>
          <w:b/>
        </w:rPr>
        <w:t>ский регион?</w:t>
      </w:r>
    </w:p>
    <w:p w:rsidR="00F64DB7" w:rsidRDefault="00F64DB7" w:rsidP="001A5A7F">
      <w:pPr>
        <w:ind w:firstLine="567"/>
      </w:pPr>
    </w:p>
    <w:p w:rsidR="00477AAE" w:rsidRDefault="001A5A7F" w:rsidP="00477AAE">
      <w:pPr>
        <w:spacing w:line="276" w:lineRule="auto"/>
        <w:ind w:firstLine="567"/>
      </w:pPr>
      <w:r>
        <w:t>Ф</w:t>
      </w:r>
      <w:r w:rsidRPr="001A5A7F">
        <w:t>ранцузско</w:t>
      </w:r>
      <w:r>
        <w:t>е</w:t>
      </w:r>
      <w:r w:rsidRPr="001A5A7F">
        <w:t xml:space="preserve"> военно</w:t>
      </w:r>
      <w:r>
        <w:t>е</w:t>
      </w:r>
      <w:r w:rsidRPr="001A5A7F">
        <w:t xml:space="preserve"> присутстви</w:t>
      </w:r>
      <w:r>
        <w:t>е</w:t>
      </w:r>
      <w:r w:rsidRPr="001A5A7F">
        <w:t xml:space="preserve"> </w:t>
      </w:r>
      <w:r>
        <w:t xml:space="preserve">в </w:t>
      </w:r>
      <w:proofErr w:type="spellStart"/>
      <w:r>
        <w:t>сахаро-сахельском</w:t>
      </w:r>
      <w:proofErr w:type="spellEnd"/>
      <w:r>
        <w:t xml:space="preserve"> регионе </w:t>
      </w:r>
      <w:r w:rsidR="00071BE8">
        <w:t xml:space="preserve">осуществляется на основании системы двусторонних соглашений между Францией и странами-участницами о военном </w:t>
      </w:r>
      <w:proofErr w:type="spellStart"/>
      <w:r w:rsidR="00071BE8">
        <w:t>партнерстве</w:t>
      </w:r>
      <w:proofErr w:type="spellEnd"/>
      <w:r w:rsidR="00071BE8">
        <w:t xml:space="preserve"> и военно-техническом сотрудничестве и отвечает всем международным нормам. Эта система соглашений со временем претерпела эволюцию, масштаб сотрудничества со временем уменьшился, так же, как и непосредственное военное присутствие Франции в регионе.</w:t>
      </w:r>
    </w:p>
    <w:p w:rsidR="00071BE8" w:rsidRDefault="001A465C" w:rsidP="00477AAE">
      <w:pPr>
        <w:spacing w:line="276" w:lineRule="auto"/>
        <w:ind w:firstLine="567"/>
      </w:pPr>
      <w:r>
        <w:t>В настоящее время усилия Франции направлены на поддержку и укрепление национальных возможностей государств по обеспечению собственной безопасности; на содействие региональной и субрегиональной системы мира безопасности</w:t>
      </w:r>
      <w:r w:rsidR="00391111">
        <w:t xml:space="preserve">, как </w:t>
      </w:r>
      <w:proofErr w:type="spellStart"/>
      <w:r w:rsidR="00391111">
        <w:t>подчеркнуто</w:t>
      </w:r>
      <w:proofErr w:type="spellEnd"/>
      <w:r w:rsidR="00391111">
        <w:t xml:space="preserve"> в официальных документах Франции</w:t>
      </w:r>
      <w:r>
        <w:t>.</w:t>
      </w:r>
      <w:r w:rsidR="00391111">
        <w:t xml:space="preserve"> В том, что касается обострения ситуации </w:t>
      </w:r>
      <w:r w:rsidR="009E6D00">
        <w:t xml:space="preserve">в регионе в целом и </w:t>
      </w:r>
      <w:r w:rsidR="00391111">
        <w:t>в Мали</w:t>
      </w:r>
      <w:r w:rsidR="009E6D00">
        <w:t>, в частности</w:t>
      </w:r>
      <w:r w:rsidR="00391111">
        <w:t>,</w:t>
      </w:r>
      <w:r w:rsidR="009E6D00">
        <w:t xml:space="preserve"> то</w:t>
      </w:r>
      <w:r w:rsidR="00391111">
        <w:t xml:space="preserve"> первоначально военное присутствие там планировалось как временное</w:t>
      </w:r>
      <w:r w:rsidR="009E6D00">
        <w:t>,</w:t>
      </w:r>
      <w:r w:rsidR="00391111">
        <w:t xml:space="preserve"> с целью не допустить захвата столицы </w:t>
      </w:r>
      <w:r w:rsidR="00477AAE">
        <w:t xml:space="preserve">крупнейшей страны региона – </w:t>
      </w:r>
      <w:r w:rsidR="00391111">
        <w:t xml:space="preserve">Мали </w:t>
      </w:r>
      <w:r w:rsidR="00477AAE">
        <w:t>– г.</w:t>
      </w:r>
      <w:r w:rsidR="009E6D00">
        <w:t xml:space="preserve"> </w:t>
      </w:r>
      <w:r w:rsidR="00391111">
        <w:t>Бамако</w:t>
      </w:r>
      <w:r w:rsidR="009E6D00">
        <w:t>,</w:t>
      </w:r>
      <w:r w:rsidR="00391111">
        <w:t xml:space="preserve"> и восстановить </w:t>
      </w:r>
      <w:r w:rsidR="00391111" w:rsidRPr="00391111">
        <w:rPr>
          <w:i/>
        </w:rPr>
        <w:t>территориальную</w:t>
      </w:r>
      <w:r w:rsidR="00391111">
        <w:t xml:space="preserve"> целостность малийского государства.</w:t>
      </w:r>
    </w:p>
    <w:p w:rsidR="00477AAE" w:rsidRPr="007B7B46" w:rsidRDefault="00477AAE" w:rsidP="00477AAE">
      <w:pPr>
        <w:spacing w:line="276" w:lineRule="auto"/>
        <w:ind w:firstLine="567"/>
      </w:pPr>
      <w:r>
        <w:t xml:space="preserve">Основной целью военного присутствия Франции в Мали и в регионе является достижение военного перелома на театре военных действий (ТВД), ослабление </w:t>
      </w:r>
      <w:proofErr w:type="spellStart"/>
      <w:r>
        <w:t>вооруженных</w:t>
      </w:r>
      <w:proofErr w:type="spellEnd"/>
      <w:r>
        <w:t xml:space="preserve"> террористических группировок до такой степени, чтобы стало возможным восстановить </w:t>
      </w:r>
      <w:r w:rsidRPr="00477AAE">
        <w:rPr>
          <w:i/>
        </w:rPr>
        <w:t>фактическую</w:t>
      </w:r>
      <w:r>
        <w:t xml:space="preserve"> деятельность официальных государственных структур на всей территории страны.</w:t>
      </w:r>
      <w:r w:rsidR="007B7B46">
        <w:t xml:space="preserve"> По оценкам высшего </w:t>
      </w:r>
      <w:r w:rsidR="007B7B46" w:rsidRPr="007B7B46">
        <w:rPr>
          <w:i/>
        </w:rPr>
        <w:t>военного</w:t>
      </w:r>
      <w:r w:rsidR="007B7B46">
        <w:t xml:space="preserve"> руководства Франции, достижение этих целей </w:t>
      </w:r>
      <w:r w:rsidR="00E756D2">
        <w:t>может занять до 15 лет.</w:t>
      </w:r>
    </w:p>
    <w:p w:rsidR="001A5A7F" w:rsidRDefault="001A5A7F" w:rsidP="00F64DB7"/>
    <w:p w:rsidR="00F64DB7" w:rsidRPr="00505BB0" w:rsidRDefault="00F64DB7" w:rsidP="00505BB0">
      <w:pPr>
        <w:spacing w:line="240" w:lineRule="auto"/>
        <w:rPr>
          <w:b/>
        </w:rPr>
      </w:pPr>
      <w:r>
        <w:t xml:space="preserve">2) </w:t>
      </w:r>
      <w:r w:rsidRPr="00505BB0">
        <w:rPr>
          <w:b/>
        </w:rPr>
        <w:t xml:space="preserve">Джихадисты обладают «мягкой силой» в сельских общинах региона </w:t>
      </w:r>
      <w:proofErr w:type="spellStart"/>
      <w:r w:rsidRPr="00505BB0">
        <w:rPr>
          <w:b/>
        </w:rPr>
        <w:t>Сахель</w:t>
      </w:r>
      <w:proofErr w:type="spellEnd"/>
      <w:r w:rsidRPr="00505BB0">
        <w:rPr>
          <w:b/>
        </w:rPr>
        <w:t xml:space="preserve">-Сахара. Иногда они предоставляют больше социальных услуг, чем местные органы власти. Может ли Франция решить этот вопрос военным </w:t>
      </w:r>
      <w:proofErr w:type="spellStart"/>
      <w:r w:rsidRPr="00505BB0">
        <w:rPr>
          <w:b/>
        </w:rPr>
        <w:t>путем</w:t>
      </w:r>
      <w:proofErr w:type="spellEnd"/>
      <w:r w:rsidRPr="00505BB0">
        <w:rPr>
          <w:b/>
        </w:rPr>
        <w:t>?</w:t>
      </w:r>
    </w:p>
    <w:p w:rsidR="00F64DB7" w:rsidRDefault="00F64DB7" w:rsidP="00F64DB7"/>
    <w:p w:rsidR="008E7D2B" w:rsidRDefault="00E756D2" w:rsidP="003930AD">
      <w:pPr>
        <w:spacing w:line="276" w:lineRule="auto"/>
        <w:ind w:firstLine="567"/>
      </w:pPr>
      <w:r>
        <w:t xml:space="preserve">Чисто военным </w:t>
      </w:r>
      <w:proofErr w:type="spellStart"/>
      <w:r>
        <w:t>путем</w:t>
      </w:r>
      <w:proofErr w:type="spellEnd"/>
      <w:r>
        <w:t xml:space="preserve"> решить комплекс накопившихся</w:t>
      </w:r>
      <w:r w:rsidR="009E6D00">
        <w:t xml:space="preserve"> проблем</w:t>
      </w:r>
      <w:r>
        <w:t xml:space="preserve"> государственного управления невозможно.</w:t>
      </w:r>
    </w:p>
    <w:p w:rsidR="008E7D2B" w:rsidRDefault="005A7AAD" w:rsidP="003930AD">
      <w:pPr>
        <w:spacing w:line="276" w:lineRule="auto"/>
        <w:ind w:firstLine="567"/>
      </w:pPr>
      <w:r>
        <w:t xml:space="preserve">Франция и </w:t>
      </w:r>
      <w:proofErr w:type="spellStart"/>
      <w:r>
        <w:t>ее</w:t>
      </w:r>
      <w:proofErr w:type="spellEnd"/>
      <w:r>
        <w:t xml:space="preserve"> союзники по Альянсу </w:t>
      </w:r>
      <w:proofErr w:type="spellStart"/>
      <w:r>
        <w:t>Сахель</w:t>
      </w:r>
      <w:proofErr w:type="spellEnd"/>
      <w:r>
        <w:t xml:space="preserve"> (в составе как отдельных стран, так и ведущих международных</w:t>
      </w:r>
      <w:r w:rsidR="009E6D00">
        <w:t>,</w:t>
      </w:r>
      <w:r>
        <w:t xml:space="preserve"> </w:t>
      </w:r>
      <w:r w:rsidR="009E6D00">
        <w:t xml:space="preserve">в том числе ООН, </w:t>
      </w:r>
      <w:r>
        <w:t>и региональны</w:t>
      </w:r>
      <w:r w:rsidR="00F13B83">
        <w:t xml:space="preserve">х и </w:t>
      </w:r>
      <w:r w:rsidR="00F13B83">
        <w:lastRenderedPageBreak/>
        <w:t xml:space="preserve">финансовых </w:t>
      </w:r>
      <w:r>
        <w:t>организаци</w:t>
      </w:r>
      <w:r w:rsidR="00F13B83">
        <w:t>й</w:t>
      </w:r>
      <w:r>
        <w:t xml:space="preserve">) </w:t>
      </w:r>
      <w:r w:rsidR="00F13B83">
        <w:t xml:space="preserve">параллельно с усилением военной составляющей принимают </w:t>
      </w:r>
      <w:r w:rsidR="007C70FA">
        <w:t>ряд</w:t>
      </w:r>
      <w:r w:rsidR="00F13B83">
        <w:t xml:space="preserve"> мер, направленных на укрепление государственности стран региона. Сложности в реализации такого подхода связаны с огромной территориальной </w:t>
      </w:r>
      <w:proofErr w:type="spellStart"/>
      <w:r w:rsidR="00F13B83">
        <w:t>протяженностью</w:t>
      </w:r>
      <w:proofErr w:type="spellEnd"/>
      <w:r w:rsidR="00F13B83">
        <w:t xml:space="preserve"> региона, с этно-конфессиональной разнородностью населения.</w:t>
      </w:r>
      <w:r w:rsidR="003930AD">
        <w:t xml:space="preserve"> Это осложняет реализацию универсального </w:t>
      </w:r>
      <w:r w:rsidR="00507712">
        <w:t xml:space="preserve">(на базе критериев ООН) </w:t>
      </w:r>
      <w:r w:rsidR="003930AD">
        <w:t>подхода к оказанию поддержки населения</w:t>
      </w:r>
      <w:r w:rsidR="002A6409">
        <w:t xml:space="preserve"> извне.</w:t>
      </w:r>
    </w:p>
    <w:p w:rsidR="00E756D2" w:rsidRDefault="002A6409" w:rsidP="003930AD">
      <w:pPr>
        <w:spacing w:line="276" w:lineRule="auto"/>
        <w:ind w:firstLine="567"/>
      </w:pPr>
      <w:r>
        <w:t xml:space="preserve">Местные власти, легитимность которых </w:t>
      </w:r>
      <w:r w:rsidR="00507712">
        <w:t>зачастую подверг</w:t>
      </w:r>
      <w:r>
        <w:t xml:space="preserve">ается </w:t>
      </w:r>
      <w:r w:rsidR="00507712">
        <w:t xml:space="preserve">сомнению </w:t>
      </w:r>
      <w:r>
        <w:t>на местах, в</w:t>
      </w:r>
      <w:r w:rsidR="00507712">
        <w:t xml:space="preserve"> </w:t>
      </w:r>
      <w:r>
        <w:t>условиях отсутствия безопасности не мотивирован</w:t>
      </w:r>
      <w:r w:rsidR="00505BB0">
        <w:t>ы</w:t>
      </w:r>
      <w:r>
        <w:t xml:space="preserve"> </w:t>
      </w:r>
      <w:r w:rsidR="00505BB0">
        <w:t xml:space="preserve">решать социальные проблемы. Вакуум власти </w:t>
      </w:r>
      <w:r w:rsidR="008E7D2B">
        <w:t xml:space="preserve">в сельской </w:t>
      </w:r>
      <w:r w:rsidR="00505BB0">
        <w:t>мест</w:t>
      </w:r>
      <w:r w:rsidR="008E7D2B">
        <w:t xml:space="preserve">ности, особенно в </w:t>
      </w:r>
      <w:proofErr w:type="spellStart"/>
      <w:r w:rsidR="008E7D2B">
        <w:t>отдаленных</w:t>
      </w:r>
      <w:proofErr w:type="spellEnd"/>
      <w:r w:rsidR="008E7D2B">
        <w:t xml:space="preserve"> районах, заполняется </w:t>
      </w:r>
      <w:proofErr w:type="spellStart"/>
      <w:r w:rsidR="00107EB7">
        <w:t>квази</w:t>
      </w:r>
      <w:r w:rsidR="008E7D2B">
        <w:t>государственными</w:t>
      </w:r>
      <w:proofErr w:type="spellEnd"/>
      <w:r w:rsidR="008E7D2B">
        <w:t xml:space="preserve"> структурами</w:t>
      </w:r>
      <w:r w:rsidR="00107EB7">
        <w:t>. Эти структуры</w:t>
      </w:r>
      <w:r w:rsidR="008E7D2B">
        <w:t xml:space="preserve"> берут на себя функции, которые должны выполнять официальные органы.</w:t>
      </w:r>
    </w:p>
    <w:p w:rsidR="00A5582E" w:rsidRDefault="00A5582E" w:rsidP="003930AD">
      <w:pPr>
        <w:spacing w:line="276" w:lineRule="auto"/>
        <w:ind w:firstLine="567"/>
      </w:pPr>
      <w:proofErr w:type="spellStart"/>
      <w:r>
        <w:t>Распространенный</w:t>
      </w:r>
      <w:proofErr w:type="spellEnd"/>
      <w:r>
        <w:t xml:space="preserve"> термин «джихадисты» имеет собирательное значение и </w:t>
      </w:r>
      <w:r w:rsidR="00D070E8">
        <w:t>может выходить за рамки</w:t>
      </w:r>
      <w:r>
        <w:t xml:space="preserve"> </w:t>
      </w:r>
      <w:proofErr w:type="spellStart"/>
      <w:r>
        <w:t>вооруженной</w:t>
      </w:r>
      <w:proofErr w:type="spellEnd"/>
      <w:r>
        <w:t xml:space="preserve"> антигосударственной деятельност</w:t>
      </w:r>
      <w:r w:rsidR="00D070E8">
        <w:t xml:space="preserve">и. Не все вооруженные группировки обязательно террористические, и </w:t>
      </w:r>
      <w:proofErr w:type="spellStart"/>
      <w:r w:rsidR="00D070E8">
        <w:t>джихадизм</w:t>
      </w:r>
      <w:proofErr w:type="spellEnd"/>
      <w:r w:rsidR="00D070E8">
        <w:t xml:space="preserve"> на Ближнем Востоке и в Африке не всегда имеют одинаковую природу.</w:t>
      </w:r>
    </w:p>
    <w:p w:rsidR="00F13B83" w:rsidRDefault="00F13B83" w:rsidP="00E756D2">
      <w:pPr>
        <w:ind w:firstLine="567"/>
      </w:pPr>
    </w:p>
    <w:p w:rsidR="00F64DB7" w:rsidRDefault="00F64DB7" w:rsidP="00505BB0">
      <w:pPr>
        <w:spacing w:line="240" w:lineRule="auto"/>
      </w:pPr>
      <w:r>
        <w:t xml:space="preserve">3) </w:t>
      </w:r>
      <w:r w:rsidRPr="00505BB0">
        <w:rPr>
          <w:b/>
        </w:rPr>
        <w:t>Насколько неэффективность государств в регионе является наследием колониальной деятельности Франции?</w:t>
      </w:r>
    </w:p>
    <w:p w:rsidR="00F64DB7" w:rsidRDefault="00F64DB7" w:rsidP="00BE3F55">
      <w:pPr>
        <w:spacing w:line="276" w:lineRule="auto"/>
        <w:ind w:firstLine="567"/>
      </w:pPr>
    </w:p>
    <w:p w:rsidR="00BE3F55" w:rsidRDefault="00BE3F55" w:rsidP="00BE3F55">
      <w:pPr>
        <w:spacing w:line="276" w:lineRule="auto"/>
        <w:ind w:firstLine="567"/>
      </w:pPr>
      <w:r>
        <w:t xml:space="preserve">Неэффективность государств в регионе не стоит напрямую связывать с колониальным наследием. </w:t>
      </w:r>
      <w:r w:rsidR="001C4ED1">
        <w:t xml:space="preserve">Конечно, </w:t>
      </w:r>
      <w:r w:rsidR="00C77FE2">
        <w:t xml:space="preserve">нельзя отрицать, что делимитация границ государств </w:t>
      </w:r>
      <w:bookmarkStart w:id="1" w:name="_Hlk65063034"/>
      <w:proofErr w:type="spellStart"/>
      <w:r w:rsidR="00C77FE2">
        <w:t>сахаро-сахельского</w:t>
      </w:r>
      <w:proofErr w:type="spellEnd"/>
      <w:r w:rsidR="00C77FE2">
        <w:t xml:space="preserve"> региона </w:t>
      </w:r>
      <w:bookmarkEnd w:id="1"/>
      <w:r w:rsidR="00E23D61">
        <w:t xml:space="preserve">проводилась без должного </w:t>
      </w:r>
      <w:proofErr w:type="spellStart"/>
      <w:r w:rsidR="00E23D61">
        <w:t>учета</w:t>
      </w:r>
      <w:proofErr w:type="spellEnd"/>
      <w:r w:rsidR="00E23D61">
        <w:t xml:space="preserve"> </w:t>
      </w:r>
      <w:r w:rsidR="00E23D61" w:rsidRPr="00E23D61">
        <w:t>этно-конфессиональн</w:t>
      </w:r>
      <w:r w:rsidR="00E23D61">
        <w:t xml:space="preserve">ых особенностей коренного населения. Это в дальнейшем </w:t>
      </w:r>
      <w:r w:rsidR="00A94FD8">
        <w:t xml:space="preserve">во многом </w:t>
      </w:r>
      <w:r w:rsidR="00E23D61">
        <w:t>породило нынешние проблемы, заложило мину замедленного действия под социально-экономическое развитие стран региона.</w:t>
      </w:r>
      <w:r w:rsidR="003A5ECA">
        <w:t xml:space="preserve"> Вместе с тем, странам в разной степени </w:t>
      </w:r>
      <w:proofErr w:type="spellStart"/>
      <w:r w:rsidR="003A5ECA">
        <w:t>удается</w:t>
      </w:r>
      <w:proofErr w:type="spellEnd"/>
      <w:r w:rsidR="003A5ECA">
        <w:t xml:space="preserve"> преодолевать </w:t>
      </w:r>
      <w:r w:rsidR="00A94FD8">
        <w:t xml:space="preserve">проблемы </w:t>
      </w:r>
      <w:r w:rsidR="003A5ECA">
        <w:t>постколониальн</w:t>
      </w:r>
      <w:r w:rsidR="00A94FD8">
        <w:t>ого развития</w:t>
      </w:r>
      <w:r w:rsidR="003A5ECA">
        <w:t xml:space="preserve">. </w:t>
      </w:r>
      <w:r w:rsidR="001A3829">
        <w:t>В</w:t>
      </w:r>
      <w:r w:rsidR="003A5ECA">
        <w:t xml:space="preserve"> этом смысле, </w:t>
      </w:r>
      <w:r w:rsidR="001A3829">
        <w:t xml:space="preserve">Мали – </w:t>
      </w:r>
      <w:r w:rsidR="00692862">
        <w:t xml:space="preserve">страна </w:t>
      </w:r>
      <w:r w:rsidR="003A5ECA">
        <w:t xml:space="preserve">в центре </w:t>
      </w:r>
      <w:proofErr w:type="spellStart"/>
      <w:r w:rsidR="003A5ECA" w:rsidRPr="003A5ECA">
        <w:t>сахаро-сахельского</w:t>
      </w:r>
      <w:proofErr w:type="spellEnd"/>
      <w:r w:rsidR="003A5ECA" w:rsidRPr="003A5ECA">
        <w:t xml:space="preserve"> региона</w:t>
      </w:r>
      <w:r w:rsidR="003A5ECA">
        <w:t>, без прямого выхода к океану</w:t>
      </w:r>
      <w:r w:rsidR="00A94FD8">
        <w:t>,</w:t>
      </w:r>
      <w:r w:rsidR="001A3829">
        <w:t xml:space="preserve"> </w:t>
      </w:r>
      <w:proofErr w:type="spellStart"/>
      <w:r w:rsidR="001A3829">
        <w:t>разделенная</w:t>
      </w:r>
      <w:proofErr w:type="spellEnd"/>
      <w:r w:rsidR="001A3829">
        <w:t xml:space="preserve"> почти поровну на разнородные северную и южную части</w:t>
      </w:r>
      <w:r w:rsidR="00A94FD8">
        <w:t xml:space="preserve"> –</w:t>
      </w:r>
      <w:r w:rsidR="003A5ECA">
        <w:t xml:space="preserve"> оказалась «слабым звеном».</w:t>
      </w:r>
    </w:p>
    <w:p w:rsidR="00505BB0" w:rsidRPr="005224AC" w:rsidRDefault="00505BB0" w:rsidP="00A5582E">
      <w:pPr>
        <w:spacing w:line="276" w:lineRule="auto"/>
      </w:pPr>
    </w:p>
    <w:p w:rsidR="00F64DB7" w:rsidRDefault="00F64DB7" w:rsidP="00A5582E">
      <w:pPr>
        <w:spacing w:line="276" w:lineRule="auto"/>
      </w:pPr>
      <w:r>
        <w:t xml:space="preserve">4) </w:t>
      </w:r>
      <w:r w:rsidRPr="00A5582E">
        <w:rPr>
          <w:b/>
        </w:rPr>
        <w:t>В последнее время общественное мнение во Франции настроено против войны в Сахеле. На ваш взгляд, почему это произошло?</w:t>
      </w:r>
    </w:p>
    <w:p w:rsidR="00F64DB7" w:rsidRDefault="00F64DB7" w:rsidP="001C4ED1">
      <w:pPr>
        <w:spacing w:line="276" w:lineRule="auto"/>
      </w:pPr>
    </w:p>
    <w:p w:rsidR="00A5582E" w:rsidRDefault="007119D1" w:rsidP="004910D2">
      <w:pPr>
        <w:spacing w:line="276" w:lineRule="auto"/>
        <w:ind w:firstLine="567"/>
      </w:pPr>
      <w:r>
        <w:t>Часть общественного мнения во Франции</w:t>
      </w:r>
      <w:r w:rsidR="00092FBE">
        <w:t xml:space="preserve"> (</w:t>
      </w:r>
      <w:proofErr w:type="spellStart"/>
      <w:r w:rsidR="00092FBE">
        <w:t>неопределяющая</w:t>
      </w:r>
      <w:proofErr w:type="spellEnd"/>
      <w:r w:rsidR="00092FBE">
        <w:t xml:space="preserve">) настроена против военного присутствия Франции в Сахеле, выступая за вывод французских войск. Такая постановка вопроса в данный момент не встречает поддержки высшего военного и политического руководства Франции. Следует </w:t>
      </w:r>
      <w:r w:rsidR="00092FBE">
        <w:lastRenderedPageBreak/>
        <w:t xml:space="preserve">признать, однако, что поиски стратегии выхода из региона затянулись, и французское руководство, видимо, не до конца </w:t>
      </w:r>
      <w:proofErr w:type="spellStart"/>
      <w:r w:rsidR="00092FBE">
        <w:t>отдает</w:t>
      </w:r>
      <w:proofErr w:type="spellEnd"/>
      <w:r w:rsidR="00092FBE">
        <w:t xml:space="preserve"> себе </w:t>
      </w:r>
      <w:proofErr w:type="spellStart"/>
      <w:r w:rsidR="00092FBE">
        <w:t>отчет</w:t>
      </w:r>
      <w:proofErr w:type="spellEnd"/>
      <w:r w:rsidR="00092FBE">
        <w:t xml:space="preserve"> в сложности решения проблем региона.</w:t>
      </w:r>
    </w:p>
    <w:p w:rsidR="00A5582E" w:rsidRDefault="00A5582E" w:rsidP="001C4ED1">
      <w:pPr>
        <w:spacing w:line="276" w:lineRule="auto"/>
      </w:pPr>
    </w:p>
    <w:p w:rsidR="00F64DB7" w:rsidRDefault="00F64DB7" w:rsidP="001C4ED1">
      <w:pPr>
        <w:spacing w:line="240" w:lineRule="auto"/>
      </w:pPr>
      <w:r>
        <w:t xml:space="preserve">5) </w:t>
      </w:r>
      <w:r w:rsidRPr="001C4ED1">
        <w:rPr>
          <w:b/>
        </w:rPr>
        <w:t>Некоторые специалисты предлагают переговоры между местными властями и некоторыми группами джихадистов, чтобы положить конец войне. Как вы думаете, это правильный подход?</w:t>
      </w:r>
    </w:p>
    <w:p w:rsidR="00F64DB7" w:rsidRDefault="00F64DB7" w:rsidP="001C4ED1">
      <w:pPr>
        <w:spacing w:line="276" w:lineRule="auto"/>
      </w:pPr>
    </w:p>
    <w:p w:rsidR="00F64DB7" w:rsidRDefault="00092FBE" w:rsidP="00092FBE">
      <w:pPr>
        <w:spacing w:line="276" w:lineRule="auto"/>
        <w:ind w:firstLine="567"/>
      </w:pPr>
      <w:r>
        <w:t xml:space="preserve">С 2015 г., с момента подписания т.н. Алжирского </w:t>
      </w:r>
      <w:r w:rsidR="00E43683">
        <w:t>договора</w:t>
      </w:r>
      <w:r>
        <w:t xml:space="preserve"> о мире и согласии</w:t>
      </w:r>
      <w:r w:rsidR="00D04908">
        <w:t xml:space="preserve"> между центральным правительством Мали и </w:t>
      </w:r>
      <w:proofErr w:type="spellStart"/>
      <w:r w:rsidR="00D04908">
        <w:t>вооруженными</w:t>
      </w:r>
      <w:proofErr w:type="spellEnd"/>
      <w:r w:rsidR="00D04908">
        <w:t xml:space="preserve"> группировками севера страны</w:t>
      </w:r>
      <w:r w:rsidR="00E43683">
        <w:t>,</w:t>
      </w:r>
      <w:r>
        <w:t xml:space="preserve"> </w:t>
      </w:r>
      <w:r w:rsidR="00E43683">
        <w:t>эта тема вызывает постоянные дискуссии</w:t>
      </w:r>
      <w:r w:rsidR="00B32723">
        <w:t xml:space="preserve"> </w:t>
      </w:r>
      <w:r w:rsidR="008B667D">
        <w:t>и</w:t>
      </w:r>
      <w:r w:rsidR="00B32723">
        <w:t xml:space="preserve"> во Франции, и в Мали</w:t>
      </w:r>
      <w:r w:rsidR="00E43683">
        <w:t xml:space="preserve">. Дело в том, что за прошедшее с 2015 г. время число </w:t>
      </w:r>
      <w:proofErr w:type="spellStart"/>
      <w:r w:rsidR="00E43683">
        <w:t>вооруженных</w:t>
      </w:r>
      <w:proofErr w:type="spellEnd"/>
      <w:r w:rsidR="00E43683">
        <w:t xml:space="preserve"> </w:t>
      </w:r>
      <w:proofErr w:type="spellStart"/>
      <w:r w:rsidR="00E43683">
        <w:t>акторов</w:t>
      </w:r>
      <w:proofErr w:type="spellEnd"/>
      <w:r w:rsidR="00E43683">
        <w:t xml:space="preserve">, не охваченных этим договором, выросло. Очень трудно выделить среди них </w:t>
      </w:r>
      <w:r w:rsidR="008B667D" w:rsidRPr="008B667D">
        <w:t xml:space="preserve">вооруженные </w:t>
      </w:r>
      <w:r w:rsidR="00E43683" w:rsidRPr="008B667D">
        <w:rPr>
          <w:i/>
        </w:rPr>
        <w:t>террористические</w:t>
      </w:r>
      <w:r w:rsidR="00E43683">
        <w:t xml:space="preserve"> группы и просто вооруженные группы, с которыми можно</w:t>
      </w:r>
      <w:r w:rsidR="008B667D">
        <w:t xml:space="preserve"> попытаться</w:t>
      </w:r>
      <w:r w:rsidR="00E43683">
        <w:t xml:space="preserve"> вести переговоры.</w:t>
      </w:r>
      <w:r w:rsidR="00B32723">
        <w:t xml:space="preserve"> Насколько правильный подход вести переговоры властей с джихадистами – сказать сейчас сложно, но расширять число участников переговоров и делать этот процесс более инклюзивным </w:t>
      </w:r>
      <w:proofErr w:type="spellStart"/>
      <w:r w:rsidR="00B44A1C">
        <w:t>придется</w:t>
      </w:r>
      <w:proofErr w:type="spellEnd"/>
      <w:r w:rsidR="00B32723">
        <w:t>. Во всяком случае оставлять все как есть и лишаться какого-либо шанса на прогресс в деле мирного урегулирования контрпродуктивно, на мой взгляд.</w:t>
      </w:r>
    </w:p>
    <w:p w:rsidR="00092FBE" w:rsidRDefault="00092FBE" w:rsidP="00092FBE">
      <w:pPr>
        <w:spacing w:line="276" w:lineRule="auto"/>
        <w:ind w:firstLine="567"/>
      </w:pPr>
    </w:p>
    <w:p w:rsidR="00F64DB7" w:rsidRPr="001C4ED1" w:rsidRDefault="00F64DB7" w:rsidP="001C4ED1">
      <w:pPr>
        <w:spacing w:line="276" w:lineRule="auto"/>
        <w:rPr>
          <w:b/>
        </w:rPr>
      </w:pPr>
      <w:r w:rsidRPr="001C4ED1">
        <w:rPr>
          <w:b/>
        </w:rPr>
        <w:t xml:space="preserve">6) Войну критиковали за то, что она превратилась в </w:t>
      </w:r>
      <w:proofErr w:type="spellStart"/>
      <w:r w:rsidRPr="001C4ED1">
        <w:rPr>
          <w:b/>
        </w:rPr>
        <w:t>еще</w:t>
      </w:r>
      <w:proofErr w:type="spellEnd"/>
      <w:r w:rsidRPr="001C4ED1">
        <w:rPr>
          <w:b/>
        </w:rPr>
        <w:t xml:space="preserve"> одну «вечную войну», как Афганистан. «Вечные войны» обычно очень выгодны для национальных промышленных военных комплексов. Как французский военно-промышленный комплекс выживет без войны в Сахеле?</w:t>
      </w:r>
    </w:p>
    <w:p w:rsidR="001C4ED1" w:rsidRDefault="001C4ED1" w:rsidP="00391111">
      <w:pPr>
        <w:ind w:firstLine="567"/>
      </w:pPr>
    </w:p>
    <w:p w:rsidR="008D73E8" w:rsidRDefault="00B32723" w:rsidP="007B2DB9">
      <w:pPr>
        <w:spacing w:line="276" w:lineRule="auto"/>
        <w:ind w:firstLine="567"/>
      </w:pPr>
      <w:r>
        <w:t>Я бы не назвал эти операции войной в чистом виде. Эт</w:t>
      </w:r>
      <w:r w:rsidR="00640062">
        <w:t>о –</w:t>
      </w:r>
      <w:r>
        <w:t xml:space="preserve"> асимметричные действия, направленные на уничтожение </w:t>
      </w:r>
      <w:proofErr w:type="spellStart"/>
      <w:r>
        <w:t>вооруженных</w:t>
      </w:r>
      <w:proofErr w:type="spellEnd"/>
      <w:r>
        <w:t xml:space="preserve"> террористических группировок; огромную сложность</w:t>
      </w:r>
      <w:r w:rsidR="00640062">
        <w:t xml:space="preserve"> тут</w:t>
      </w:r>
      <w:r>
        <w:t xml:space="preserve"> представляет проблема правильного определения противника. Развитие национального французского </w:t>
      </w:r>
      <w:r w:rsidR="009E6D00">
        <w:t>оборонно-промышленн</w:t>
      </w:r>
      <w:r w:rsidR="00640062">
        <w:t>ого</w:t>
      </w:r>
      <w:r w:rsidR="009E6D00">
        <w:t xml:space="preserve"> комплекс</w:t>
      </w:r>
      <w:r w:rsidR="00640062">
        <w:t>а</w:t>
      </w:r>
      <w:r w:rsidR="009E6D00">
        <w:t xml:space="preserve"> (ОПК) </w:t>
      </w:r>
      <w:r>
        <w:t xml:space="preserve">определяется планами военного строительства, где </w:t>
      </w:r>
      <w:proofErr w:type="spellStart"/>
      <w:r>
        <w:t>сахельский</w:t>
      </w:r>
      <w:proofErr w:type="spellEnd"/>
      <w:r>
        <w:t xml:space="preserve"> фактор играет второстепенную роль.</w:t>
      </w:r>
      <w:r w:rsidR="00E2007B">
        <w:t xml:space="preserve"> Напротив, в последние 3-4 года развитие </w:t>
      </w:r>
      <w:proofErr w:type="spellStart"/>
      <w:r w:rsidR="00E2007B">
        <w:t>вооруженных</w:t>
      </w:r>
      <w:proofErr w:type="spellEnd"/>
      <w:r w:rsidR="00E2007B">
        <w:t xml:space="preserve"> сил во Франции нацелен</w:t>
      </w:r>
      <w:r w:rsidR="00640062">
        <w:t>о</w:t>
      </w:r>
      <w:r w:rsidR="00E2007B">
        <w:t xml:space="preserve"> на </w:t>
      </w:r>
      <w:r w:rsidR="007B2DB9">
        <w:t xml:space="preserve">потенциальное </w:t>
      </w:r>
      <w:r w:rsidR="00E2007B">
        <w:t xml:space="preserve">противостояние с </w:t>
      </w:r>
      <w:r w:rsidR="00C57B45">
        <w:t>силь</w:t>
      </w:r>
      <w:r w:rsidR="007B2DB9">
        <w:t xml:space="preserve">ным </w:t>
      </w:r>
      <w:r w:rsidR="00E2007B">
        <w:t>государственным противником на европейском континенте.</w:t>
      </w:r>
      <w:r w:rsidR="007B2DB9">
        <w:t xml:space="preserve"> И, соответственно, </w:t>
      </w:r>
      <w:r w:rsidR="009E6D00">
        <w:t xml:space="preserve">основные усилия </w:t>
      </w:r>
      <w:r w:rsidR="000A5208">
        <w:t xml:space="preserve">ОПК </w:t>
      </w:r>
      <w:r w:rsidR="00CA658E">
        <w:t xml:space="preserve">Франции </w:t>
      </w:r>
      <w:r w:rsidR="009E6D00">
        <w:t>прилагает и будет прилагать именно в этом направлении.</w:t>
      </w:r>
    </w:p>
    <w:p w:rsidR="001A4DA5" w:rsidRDefault="001A4DA5" w:rsidP="007B2DB9">
      <w:pPr>
        <w:spacing w:line="276" w:lineRule="auto"/>
        <w:ind w:firstLine="567"/>
      </w:pPr>
    </w:p>
    <w:p w:rsidR="001A4DA5" w:rsidRDefault="001A4DA5" w:rsidP="001A4DA5">
      <w:pPr>
        <w:spacing w:line="276" w:lineRule="auto"/>
        <w:ind w:firstLine="567"/>
        <w:jc w:val="right"/>
      </w:pPr>
      <w:r>
        <w:t>А.С. Сидоров</w:t>
      </w:r>
      <w:r w:rsidR="001D7B44">
        <w:t>,</w:t>
      </w:r>
    </w:p>
    <w:p w:rsidR="001D7B44" w:rsidRDefault="001D7B44" w:rsidP="001A4DA5">
      <w:pPr>
        <w:spacing w:line="276" w:lineRule="auto"/>
        <w:ind w:firstLine="567"/>
        <w:jc w:val="right"/>
      </w:pPr>
      <w:r>
        <w:t>ИНИОН РАН</w:t>
      </w:r>
    </w:p>
    <w:sectPr w:rsidR="001D7B44" w:rsidSect="005A7A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75" w:rsidRDefault="00871175" w:rsidP="005A7AAD">
      <w:pPr>
        <w:spacing w:line="240" w:lineRule="auto"/>
      </w:pPr>
      <w:r>
        <w:separator/>
      </w:r>
    </w:p>
  </w:endnote>
  <w:endnote w:type="continuationSeparator" w:id="0">
    <w:p w:rsidR="00871175" w:rsidRDefault="00871175" w:rsidP="005A7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75" w:rsidRDefault="00871175" w:rsidP="005A7AAD">
      <w:pPr>
        <w:spacing w:line="240" w:lineRule="auto"/>
      </w:pPr>
      <w:r>
        <w:separator/>
      </w:r>
    </w:p>
  </w:footnote>
  <w:footnote w:type="continuationSeparator" w:id="0">
    <w:p w:rsidR="00871175" w:rsidRDefault="00871175" w:rsidP="005A7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83694"/>
      <w:docPartObj>
        <w:docPartGallery w:val="Page Numbers (Top of Page)"/>
        <w:docPartUnique/>
      </w:docPartObj>
    </w:sdtPr>
    <w:sdtEndPr/>
    <w:sdtContent>
      <w:p w:rsidR="005A7AAD" w:rsidRDefault="005A7A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B7"/>
    <w:rsid w:val="00071BE8"/>
    <w:rsid w:val="00092FBE"/>
    <w:rsid w:val="000A5208"/>
    <w:rsid w:val="000F4610"/>
    <w:rsid w:val="00107EB7"/>
    <w:rsid w:val="00152425"/>
    <w:rsid w:val="00196FD9"/>
    <w:rsid w:val="001A3829"/>
    <w:rsid w:val="001A465C"/>
    <w:rsid w:val="001A4DA5"/>
    <w:rsid w:val="001A5A7F"/>
    <w:rsid w:val="001C4ED1"/>
    <w:rsid w:val="001D7B44"/>
    <w:rsid w:val="002A6409"/>
    <w:rsid w:val="00391111"/>
    <w:rsid w:val="003930AD"/>
    <w:rsid w:val="003A5ECA"/>
    <w:rsid w:val="004371F1"/>
    <w:rsid w:val="00477AAE"/>
    <w:rsid w:val="004910D2"/>
    <w:rsid w:val="004F366C"/>
    <w:rsid w:val="00505BB0"/>
    <w:rsid w:val="00507712"/>
    <w:rsid w:val="005224AC"/>
    <w:rsid w:val="005A7AAD"/>
    <w:rsid w:val="00640062"/>
    <w:rsid w:val="00664467"/>
    <w:rsid w:val="00692862"/>
    <w:rsid w:val="007119D1"/>
    <w:rsid w:val="0072374D"/>
    <w:rsid w:val="007B2DB9"/>
    <w:rsid w:val="007B64FA"/>
    <w:rsid w:val="007B7B46"/>
    <w:rsid w:val="007C70C9"/>
    <w:rsid w:val="007C70FA"/>
    <w:rsid w:val="007E7EE1"/>
    <w:rsid w:val="00834A96"/>
    <w:rsid w:val="00871175"/>
    <w:rsid w:val="008B667D"/>
    <w:rsid w:val="008D73E8"/>
    <w:rsid w:val="008E7D2B"/>
    <w:rsid w:val="00932811"/>
    <w:rsid w:val="009A26F7"/>
    <w:rsid w:val="009E6D00"/>
    <w:rsid w:val="009F3DA2"/>
    <w:rsid w:val="00A3389B"/>
    <w:rsid w:val="00A5582E"/>
    <w:rsid w:val="00A72953"/>
    <w:rsid w:val="00A94FD8"/>
    <w:rsid w:val="00B32723"/>
    <w:rsid w:val="00B44A1C"/>
    <w:rsid w:val="00BE3F55"/>
    <w:rsid w:val="00C57B45"/>
    <w:rsid w:val="00C77FE2"/>
    <w:rsid w:val="00CA658E"/>
    <w:rsid w:val="00CB52DB"/>
    <w:rsid w:val="00D04908"/>
    <w:rsid w:val="00D070E8"/>
    <w:rsid w:val="00E2007B"/>
    <w:rsid w:val="00E23D61"/>
    <w:rsid w:val="00E43683"/>
    <w:rsid w:val="00E6463A"/>
    <w:rsid w:val="00E756D2"/>
    <w:rsid w:val="00F13B83"/>
    <w:rsid w:val="00F64DB7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7332-3677-437A-AB7B-3B6C59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A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AAD"/>
  </w:style>
  <w:style w:type="paragraph" w:styleId="a5">
    <w:name w:val="footer"/>
    <w:basedOn w:val="a"/>
    <w:link w:val="a6"/>
    <w:uiPriority w:val="99"/>
    <w:unhideWhenUsed/>
    <w:rsid w:val="005A7A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794</Words>
  <Characters>5522</Characters>
  <Application>Microsoft Office Word</Application>
  <DocSecurity>0</DocSecurity>
  <Lines>117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Клинова</dc:creator>
  <cp:keywords/>
  <dc:description/>
  <cp:lastModifiedBy>Марина Клинова</cp:lastModifiedBy>
  <cp:revision>38</cp:revision>
  <dcterms:created xsi:type="dcterms:W3CDTF">2021-02-24T08:21:00Z</dcterms:created>
  <dcterms:modified xsi:type="dcterms:W3CDTF">2021-02-26T15:12:00Z</dcterms:modified>
</cp:coreProperties>
</file>